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8AE6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5E23A1" w14:paraId="07C8AE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5" w14:textId="77777777" w:rsidR="00A36DB4" w:rsidRPr="005E23A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23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6" w14:textId="349B3184" w:rsidR="00A36DB4" w:rsidRPr="005E23A1" w:rsidRDefault="00BB67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23A1">
              <w:rPr>
                <w:b/>
                <w:sz w:val="26"/>
                <w:szCs w:val="26"/>
              </w:rPr>
              <w:t>201B_1</w:t>
            </w:r>
            <w:r w:rsidR="00D07F72">
              <w:rPr>
                <w:b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A36DB4" w:rsidRPr="005E23A1" w14:paraId="07C8AE6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8" w14:textId="77777777" w:rsidR="00A36DB4" w:rsidRPr="005E23A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23A1">
              <w:rPr>
                <w:b/>
                <w:sz w:val="26"/>
                <w:szCs w:val="26"/>
              </w:rPr>
              <w:t xml:space="preserve">Номер материала </w:t>
            </w:r>
            <w:r w:rsidRPr="005E23A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E69" w14:textId="77777777" w:rsidR="00A36DB4" w:rsidRPr="005E23A1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23A1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14:paraId="413D3F12" w14:textId="77777777" w:rsidR="00990F0B" w:rsidRPr="005E23A1" w:rsidRDefault="00990F0B" w:rsidP="00990F0B">
      <w:pPr>
        <w:spacing w:line="276" w:lineRule="auto"/>
        <w:ind w:right="-1"/>
        <w:jc w:val="right"/>
        <w:rPr>
          <w:sz w:val="26"/>
          <w:szCs w:val="26"/>
        </w:rPr>
      </w:pPr>
      <w:r w:rsidRPr="005E23A1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65A97811" w14:textId="77777777" w:rsidR="00990F0B" w:rsidRPr="005E23A1" w:rsidRDefault="00990F0B" w:rsidP="00990F0B">
      <w:pPr>
        <w:spacing w:line="276" w:lineRule="auto"/>
        <w:ind w:right="-1"/>
        <w:jc w:val="right"/>
        <w:rPr>
          <w:sz w:val="26"/>
          <w:szCs w:val="26"/>
        </w:rPr>
      </w:pPr>
      <w:r w:rsidRPr="005E23A1">
        <w:rPr>
          <w:sz w:val="26"/>
          <w:szCs w:val="26"/>
        </w:rPr>
        <w:t>ПАО «МРСК Центра и Приволжья»</w:t>
      </w:r>
    </w:p>
    <w:p w14:paraId="31701EE9" w14:textId="77777777" w:rsidR="00990F0B" w:rsidRPr="005E23A1" w:rsidRDefault="00990F0B" w:rsidP="00990F0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E23A1">
        <w:rPr>
          <w:sz w:val="26"/>
          <w:szCs w:val="26"/>
        </w:rPr>
        <w:tab/>
        <w:t xml:space="preserve">________________ Ичетовкин А.В. </w:t>
      </w:r>
    </w:p>
    <w:p w14:paraId="355E985A" w14:textId="77777777" w:rsidR="00990F0B" w:rsidRPr="005E23A1" w:rsidRDefault="00990F0B" w:rsidP="00990F0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5E23A1">
        <w:rPr>
          <w:sz w:val="26"/>
          <w:szCs w:val="26"/>
        </w:rPr>
        <w:t>“_____” ______________ 20_____ г.</w:t>
      </w:r>
    </w:p>
    <w:p w14:paraId="07C8AE70" w14:textId="77777777" w:rsidR="001F5706" w:rsidRPr="005E23A1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7C8AE71" w14:textId="77777777" w:rsidR="00AB4F44" w:rsidRPr="005E23A1" w:rsidRDefault="00AB4F44" w:rsidP="00AB4F44"/>
    <w:p w14:paraId="07C8AE72" w14:textId="77777777" w:rsidR="004F6968" w:rsidRPr="005E23A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5E23A1">
        <w:t>ТЕХНИЧЕСКОЕ ЗАДАНИЕ</w:t>
      </w:r>
    </w:p>
    <w:p w14:paraId="07C8AE7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5E23A1">
        <w:rPr>
          <w:b/>
          <w:sz w:val="26"/>
          <w:szCs w:val="26"/>
        </w:rPr>
        <w:t xml:space="preserve">на </w:t>
      </w:r>
      <w:r w:rsidR="00612811" w:rsidRPr="005E23A1">
        <w:rPr>
          <w:b/>
          <w:sz w:val="26"/>
          <w:szCs w:val="26"/>
        </w:rPr>
        <w:t xml:space="preserve">поставку </w:t>
      </w:r>
      <w:r w:rsidR="003E3BBD" w:rsidRPr="005E23A1">
        <w:rPr>
          <w:b/>
          <w:sz w:val="26"/>
          <w:szCs w:val="26"/>
        </w:rPr>
        <w:t xml:space="preserve">арматуры </w:t>
      </w:r>
      <w:proofErr w:type="gramStart"/>
      <w:r w:rsidR="003E3BBD" w:rsidRPr="005E23A1">
        <w:rPr>
          <w:b/>
          <w:sz w:val="26"/>
          <w:szCs w:val="26"/>
        </w:rPr>
        <w:t>к</w:t>
      </w:r>
      <w:proofErr w:type="gramEnd"/>
      <w:r w:rsidR="003E3BBD" w:rsidRPr="005E23A1">
        <w:rPr>
          <w:b/>
          <w:sz w:val="26"/>
          <w:szCs w:val="26"/>
        </w:rPr>
        <w:t xml:space="preserve"> СИП (</w:t>
      </w:r>
      <w:r w:rsidR="0020562E" w:rsidRPr="005E23A1">
        <w:rPr>
          <w:b/>
          <w:sz w:val="26"/>
          <w:szCs w:val="26"/>
        </w:rPr>
        <w:t>Крюк с резьбой ВТ8</w:t>
      </w:r>
      <w:r w:rsidR="003E3BBD" w:rsidRPr="005E23A1">
        <w:rPr>
          <w:b/>
          <w:sz w:val="26"/>
          <w:szCs w:val="26"/>
        </w:rPr>
        <w:t>)</w:t>
      </w:r>
      <w:r w:rsidR="009C0389" w:rsidRPr="005E23A1">
        <w:rPr>
          <w:b/>
          <w:sz w:val="26"/>
          <w:szCs w:val="26"/>
        </w:rPr>
        <w:t>.</w:t>
      </w:r>
      <w:r w:rsidR="00232E4A" w:rsidRPr="005E23A1">
        <w:rPr>
          <w:b/>
          <w:sz w:val="26"/>
          <w:szCs w:val="26"/>
        </w:rPr>
        <w:t xml:space="preserve"> </w:t>
      </w:r>
      <w:r w:rsidR="009C0389" w:rsidRPr="005E23A1">
        <w:rPr>
          <w:b/>
          <w:sz w:val="26"/>
          <w:szCs w:val="26"/>
        </w:rPr>
        <w:t xml:space="preserve"> Лот № </w:t>
      </w:r>
      <w:r w:rsidR="00232E4A" w:rsidRPr="005E23A1">
        <w:rPr>
          <w:b/>
          <w:sz w:val="26"/>
          <w:szCs w:val="26"/>
          <w:u w:val="single"/>
        </w:rPr>
        <w:t>20</w:t>
      </w:r>
      <w:r w:rsidR="003E3BBD" w:rsidRPr="005E23A1">
        <w:rPr>
          <w:b/>
          <w:sz w:val="26"/>
          <w:szCs w:val="26"/>
          <w:u w:val="single"/>
        </w:rPr>
        <w:t>2В</w:t>
      </w:r>
    </w:p>
    <w:p w14:paraId="07C8AE74" w14:textId="77777777" w:rsidR="00612811" w:rsidRPr="00990F0B" w:rsidRDefault="00612811" w:rsidP="00773399">
      <w:pPr>
        <w:ind w:firstLine="0"/>
        <w:jc w:val="center"/>
        <w:rPr>
          <w:sz w:val="24"/>
          <w:szCs w:val="24"/>
          <w:lang w:val="en-US"/>
        </w:rPr>
      </w:pPr>
    </w:p>
    <w:p w14:paraId="07C8AE7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C8AE7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7C8AE7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7C8AE7A" w14:textId="77777777" w:rsidTr="005055A4">
        <w:tc>
          <w:tcPr>
            <w:tcW w:w="3652" w:type="dxa"/>
            <w:shd w:val="clear" w:color="auto" w:fill="auto"/>
          </w:tcPr>
          <w:p w14:paraId="07C8AE7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7C8AE7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7C8AE81" w14:textId="77777777" w:rsidTr="005055A4">
        <w:tc>
          <w:tcPr>
            <w:tcW w:w="3652" w:type="dxa"/>
            <w:shd w:val="clear" w:color="auto" w:fill="auto"/>
          </w:tcPr>
          <w:p w14:paraId="07C8AE7B" w14:textId="77777777" w:rsidR="001964D2" w:rsidRPr="00275760" w:rsidRDefault="0020562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562E">
              <w:t>Крюк с резьбой ВТ8</w:t>
            </w:r>
          </w:p>
        </w:tc>
        <w:tc>
          <w:tcPr>
            <w:tcW w:w="6252" w:type="dxa"/>
            <w:shd w:val="clear" w:color="auto" w:fill="auto"/>
          </w:tcPr>
          <w:p w14:paraId="07C8AE7C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7C8AE7D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82762">
              <w:rPr>
                <w:color w:val="333333"/>
              </w:rPr>
              <w:t xml:space="preserve">для </w:t>
            </w:r>
            <w:r w:rsidR="0020562E">
              <w:rPr>
                <w:color w:val="333333"/>
              </w:rPr>
              <w:t>анкерного крепления СИП на деревянной стене здания или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07C8AE7E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20562E">
              <w:t>600</w:t>
            </w:r>
            <w:r w:rsidR="00C8550E">
              <w:t xml:space="preserve"> </w:t>
            </w:r>
            <w:proofErr w:type="spellStart"/>
            <w:r w:rsidR="00C8550E">
              <w:t>даН</w:t>
            </w:r>
            <w:proofErr w:type="spellEnd"/>
            <w:r w:rsidR="00C4661D" w:rsidRPr="00C4661D">
              <w:t>;</w:t>
            </w:r>
          </w:p>
          <w:p w14:paraId="07C8AE7F" w14:textId="77777777" w:rsidR="003767DA" w:rsidRPr="00C4661D" w:rsidRDefault="00C8550E" w:rsidP="00E372E1">
            <w:pPr>
              <w:ind w:firstLine="0"/>
              <w:jc w:val="left"/>
            </w:pPr>
            <w:r>
              <w:t>Диаметр</w:t>
            </w:r>
            <w:r w:rsidR="0020562E">
              <w:t xml:space="preserve"> – 8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6949A7">
              <w:t xml:space="preserve"> </w:t>
            </w:r>
            <w:r>
              <w:t>–</w:t>
            </w:r>
            <w:r w:rsidR="006949A7">
              <w:t xml:space="preserve"> </w:t>
            </w:r>
            <w:r w:rsidR="0020562E">
              <w:t>150</w:t>
            </w:r>
            <w:r>
              <w:t xml:space="preserve"> г</w:t>
            </w:r>
            <w:r w:rsidR="00C4661D" w:rsidRPr="00C4661D">
              <w:t>.</w:t>
            </w:r>
          </w:p>
          <w:p w14:paraId="07C8AE80" w14:textId="77777777" w:rsidR="00265BDD" w:rsidRPr="00587A29" w:rsidRDefault="00E372E1" w:rsidP="002056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87A29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 xml:space="preserve">рюк выполнен из </w:t>
            </w:r>
            <w:r w:rsidR="0020562E">
              <w:rPr>
                <w:color w:val="000000"/>
                <w:szCs w:val="19"/>
                <w:shd w:val="clear" w:color="auto" w:fill="FFFFFF"/>
              </w:rPr>
              <w:t>оцинкованной стали повышенной прочности с высокой устойчивостью к коррозии.</w:t>
            </w:r>
          </w:p>
        </w:tc>
      </w:tr>
    </w:tbl>
    <w:p w14:paraId="07C8AE8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C8AE8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7C8AE84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7C8AE85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C8AE8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C8AE8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C8AE88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7C8AE8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C8AE8A" w14:textId="00F9DAB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718D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990F0B" w:rsidRPr="00990F0B">
        <w:rPr>
          <w:sz w:val="24"/>
          <w:szCs w:val="24"/>
        </w:rPr>
        <w:t xml:space="preserve"> </w:t>
      </w:r>
      <w:r w:rsidR="00990F0B">
        <w:rPr>
          <w:sz w:val="24"/>
          <w:szCs w:val="24"/>
        </w:rPr>
        <w:t>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C8AE8B" w14:textId="7D414C5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718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8AE8C" w14:textId="10CDF9B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18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8AE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7C8AE8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C8AE8F" w14:textId="32A9CAA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718D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990F0B" w:rsidRPr="00990F0B">
        <w:rPr>
          <w:sz w:val="24"/>
          <w:szCs w:val="24"/>
        </w:rPr>
        <w:t xml:space="preserve"> </w:t>
      </w:r>
      <w:r w:rsidR="00990F0B">
        <w:rPr>
          <w:sz w:val="24"/>
          <w:szCs w:val="24"/>
        </w:rPr>
        <w:t>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7C8AE90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7C8AE91" w14:textId="5BAC0B2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132BCC5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80BAB1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F86EC12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61B4B3A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021BDFF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82B5E1" w14:textId="77777777" w:rsidR="001718DE" w:rsidRPr="004F2F5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DAC0797" w14:textId="66885533" w:rsidR="001718DE" w:rsidRPr="00DE1E02" w:rsidRDefault="001718DE" w:rsidP="00171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7C8AE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7C8AE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C8AE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C8AE95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C8AE9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7C8AE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C8AE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7C8AE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7C8AE9A" w14:textId="77777777" w:rsidR="00AB4F44" w:rsidRPr="00DE1E02" w:rsidRDefault="00E4105E" w:rsidP="00990F0B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07C8AE9B" w14:textId="77777777" w:rsidR="00AB4F44" w:rsidRDefault="00AB4F44" w:rsidP="00990F0B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7C8AE9C" w14:textId="77777777" w:rsidR="00AB4F44" w:rsidRPr="004D4E32" w:rsidRDefault="00AB4F44" w:rsidP="00990F0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C8AE9D" w14:textId="77777777" w:rsidR="00AB4F44" w:rsidRPr="00DE1E02" w:rsidRDefault="00AB4F44" w:rsidP="00990F0B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54F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07C8AE9E" w14:textId="77777777" w:rsidR="0091606E" w:rsidRDefault="0091606E" w:rsidP="00990F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C8AE9F" w14:textId="77777777" w:rsidR="00AB4F44" w:rsidRPr="004D4E32" w:rsidRDefault="00AB4F44" w:rsidP="00990F0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C8AEA0" w14:textId="77777777" w:rsidR="00AB4F44" w:rsidRPr="00DE1E02" w:rsidRDefault="00AB4F44" w:rsidP="00990F0B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7C8AEA1" w14:textId="77777777" w:rsidR="00AB4F44" w:rsidRPr="00612811" w:rsidRDefault="00AB4F44" w:rsidP="00990F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C8AEA2" w14:textId="77777777" w:rsidR="00AB4F44" w:rsidRPr="004D4E32" w:rsidRDefault="00AB4F44" w:rsidP="00990F0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C8AEA3" w14:textId="77777777" w:rsidR="00AB4F44" w:rsidRPr="00530F83" w:rsidRDefault="00AB4F44" w:rsidP="00990F0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7C8AEA4" w14:textId="77777777" w:rsidR="00AB4F44" w:rsidRPr="00A74D8D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7C8AEA5" w14:textId="77777777" w:rsidR="00AB4F44" w:rsidRPr="00A74D8D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7C8AEA6" w14:textId="77777777" w:rsidR="00AB4F44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7C8AEA7" w14:textId="77777777" w:rsidR="00AB4F44" w:rsidRPr="00530F83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7C8AEA8" w14:textId="77777777" w:rsidR="00AB4F44" w:rsidRPr="00530F83" w:rsidRDefault="00AB4F44" w:rsidP="00990F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7C8AEA9" w14:textId="77777777" w:rsidR="00AB4F44" w:rsidRPr="00530F83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7C8AEAA" w14:textId="77777777" w:rsidR="00AB4F44" w:rsidRPr="00530F83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C8AEAB" w14:textId="77777777" w:rsidR="00AB4F44" w:rsidRPr="00530F83" w:rsidRDefault="00AB4F44" w:rsidP="00990F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7C8AEAC" w14:textId="77777777" w:rsidR="00AB4F44" w:rsidRPr="00530F83" w:rsidRDefault="00AB4F44" w:rsidP="00990F0B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7C8AEAD" w14:textId="77777777" w:rsidR="00AB4F44" w:rsidRPr="00F64478" w:rsidRDefault="00AB4F44" w:rsidP="00990F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7C8AEAE" w14:textId="77777777" w:rsidR="00AB4F44" w:rsidRDefault="00AB4F44" w:rsidP="00990F0B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07C8AEAF" w14:textId="77777777" w:rsidR="00AB4F44" w:rsidRPr="00BB6EA4" w:rsidRDefault="00AB4F44" w:rsidP="00990F0B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C8AEB0" w14:textId="36CFA5F2" w:rsidR="00AB4F44" w:rsidRDefault="00AB4F44" w:rsidP="00990F0B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718DE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990F0B" w:rsidRPr="00990F0B">
        <w:rPr>
          <w:szCs w:val="24"/>
        </w:rPr>
        <w:t xml:space="preserve"> </w:t>
      </w:r>
      <w:r w:rsidR="00990F0B">
        <w:rPr>
          <w:szCs w:val="24"/>
        </w:rPr>
        <w:t>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C8AEB1" w14:textId="77777777" w:rsidR="00AB4F44" w:rsidRDefault="00AB4F44" w:rsidP="00990F0B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07C8AEB4" w14:textId="77777777" w:rsidR="00AB4F44" w:rsidRDefault="00AB4F44" w:rsidP="00990F0B">
      <w:pPr>
        <w:rPr>
          <w:sz w:val="26"/>
          <w:szCs w:val="26"/>
        </w:rPr>
      </w:pPr>
    </w:p>
    <w:p w14:paraId="3F646165" w14:textId="77777777" w:rsidR="00990F0B" w:rsidRDefault="00990F0B" w:rsidP="00990F0B">
      <w:pPr>
        <w:rPr>
          <w:sz w:val="26"/>
          <w:szCs w:val="26"/>
        </w:rPr>
      </w:pPr>
    </w:p>
    <w:p w14:paraId="08F93078" w14:textId="77777777" w:rsidR="00990F0B" w:rsidRDefault="00990F0B" w:rsidP="00990F0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5AC517BA" w14:textId="77777777" w:rsidR="00990F0B" w:rsidRDefault="00990F0B" w:rsidP="00990F0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562C13E2" w14:textId="77777777" w:rsidR="00990F0B" w:rsidRDefault="00990F0B" w:rsidP="00990F0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403B2B8" w14:textId="77777777" w:rsidR="00990F0B" w:rsidRDefault="00990F0B" w:rsidP="00990F0B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7C8AEB8" w14:textId="792C8CEC" w:rsidR="008A5CA5" w:rsidRPr="00612811" w:rsidRDefault="00990F0B" w:rsidP="00990F0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87145" w14:textId="77777777" w:rsidR="004A0D23" w:rsidRDefault="004A0D23">
      <w:r>
        <w:separator/>
      </w:r>
    </w:p>
  </w:endnote>
  <w:endnote w:type="continuationSeparator" w:id="0">
    <w:p w14:paraId="4AEA81CC" w14:textId="77777777" w:rsidR="004A0D23" w:rsidRDefault="004A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35E4B" w14:textId="77777777" w:rsidR="004A0D23" w:rsidRDefault="004A0D23">
      <w:r>
        <w:separator/>
      </w:r>
    </w:p>
  </w:footnote>
  <w:footnote w:type="continuationSeparator" w:id="0">
    <w:p w14:paraId="126E8E2B" w14:textId="77777777" w:rsidR="004A0D23" w:rsidRDefault="004A0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8AEBD" w14:textId="77777777"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7C8AEB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8DE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0D23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3A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F0B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F7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8AE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5CBCB0-89E0-4F89-8AF0-85FB046B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Шумилова Юлия Викторовна</cp:lastModifiedBy>
  <cp:revision>18</cp:revision>
  <cp:lastPrinted>2015-03-19T10:48:00Z</cp:lastPrinted>
  <dcterms:created xsi:type="dcterms:W3CDTF">2015-03-23T13:00:00Z</dcterms:created>
  <dcterms:modified xsi:type="dcterms:W3CDTF">2020-04-15T09:18:00Z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